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8" w:rsidRDefault="00632138" w:rsidP="006321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632138" w:rsidRDefault="00632138" w:rsidP="00632138">
      <w:pPr>
        <w:ind w:leftChars="1620" w:left="3402" w:firstLineChars="2300" w:firstLine="4830"/>
      </w:pPr>
      <w:r>
        <w:rPr>
          <w:rFonts w:hint="eastAsia"/>
        </w:rPr>
        <w:t>西東京剣友会事務局</w:t>
      </w:r>
    </w:p>
    <w:p w:rsidR="00632138" w:rsidRDefault="00001977" w:rsidP="00632138">
      <w:pPr>
        <w:ind w:leftChars="1620" w:left="3402" w:firstLineChars="2500" w:firstLine="5250"/>
      </w:pPr>
      <w:r>
        <w:rPr>
          <w:rFonts w:hint="eastAsia"/>
        </w:rPr>
        <w:t>201</w:t>
      </w:r>
      <w:r w:rsidR="00C843BE">
        <w:rPr>
          <w:rFonts w:hint="eastAsia"/>
        </w:rPr>
        <w:t>9</w:t>
      </w:r>
      <w:r w:rsidR="00632138">
        <w:rPr>
          <w:rFonts w:hint="eastAsia"/>
        </w:rPr>
        <w:t>年</w:t>
      </w:r>
      <w:r w:rsidR="007D3B5B">
        <w:rPr>
          <w:rFonts w:hint="eastAsia"/>
        </w:rPr>
        <w:t>3</w:t>
      </w:r>
      <w:r w:rsidR="00632138">
        <w:rPr>
          <w:rFonts w:hint="eastAsia"/>
        </w:rPr>
        <w:t>月</w:t>
      </w:r>
    </w:p>
    <w:p w:rsidR="00632138" w:rsidRPr="00F8358A" w:rsidRDefault="00632138" w:rsidP="00F8358A">
      <w:pPr>
        <w:jc w:val="center"/>
        <w:rPr>
          <w:rFonts w:ascii="HGP創英角ｺﾞｼｯｸUB" w:eastAsia="HGP創英角ｺﾞｼｯｸUB" w:hAnsiTheme="majorEastAsia"/>
          <w:b/>
          <w:sz w:val="28"/>
          <w:szCs w:val="28"/>
        </w:rPr>
      </w:pPr>
      <w:r w:rsidRPr="00611B0D">
        <w:rPr>
          <w:rFonts w:ascii="HGP創英角ｺﾞｼｯｸUB" w:eastAsia="HGP創英角ｺﾞｼｯｸUB" w:hAnsiTheme="majorEastAsia" w:hint="eastAsia"/>
          <w:b/>
          <w:sz w:val="28"/>
          <w:szCs w:val="28"/>
        </w:rPr>
        <w:t>２０</w:t>
      </w:r>
      <w:r w:rsidR="005905C1" w:rsidRPr="00611B0D">
        <w:rPr>
          <w:rFonts w:ascii="HGP創英角ｺﾞｼｯｸUB" w:eastAsia="HGP創英角ｺﾞｼｯｸUB" w:hAnsiTheme="majorEastAsia" w:hint="eastAsia"/>
          <w:b/>
          <w:sz w:val="28"/>
          <w:szCs w:val="28"/>
        </w:rPr>
        <w:t>１</w:t>
      </w:r>
      <w:r w:rsidR="00C843BE">
        <w:rPr>
          <w:rFonts w:ascii="HGP創英角ｺﾞｼｯｸUB" w:eastAsia="HGP創英角ｺﾞｼｯｸUB" w:hAnsiTheme="majorEastAsia" w:hint="eastAsia"/>
          <w:b/>
          <w:sz w:val="28"/>
          <w:szCs w:val="28"/>
        </w:rPr>
        <w:t>9</w:t>
      </w:r>
      <w:r w:rsidRPr="00611B0D">
        <w:rPr>
          <w:rFonts w:ascii="HGP創英角ｺﾞｼｯｸUB" w:eastAsia="HGP創英角ｺﾞｼｯｸUB" w:hAnsiTheme="majorEastAsia" w:hint="eastAsia"/>
          <w:b/>
          <w:sz w:val="28"/>
          <w:szCs w:val="28"/>
        </w:rPr>
        <w:t>年度　スポーツ安全保険の加入申込みについて</w:t>
      </w:r>
    </w:p>
    <w:p w:rsidR="00632138" w:rsidRDefault="00632138" w:rsidP="00632138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保険の概要</w:t>
      </w:r>
    </w:p>
    <w:p w:rsidR="00632138" w:rsidRDefault="00632138" w:rsidP="00632138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この保険は、(財)スポーツ安全協会が契約者となり、</w:t>
      </w:r>
      <w:r w:rsidR="007E00EE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名以上のアマチュアのスポーツ活動等を行う団体の構成員を被保険者とし、損害保険会社との間に｢傷害保険｣</w:t>
      </w:r>
      <w:r w:rsidR="00356BC0">
        <w:rPr>
          <w:rFonts w:asciiTheme="minorEastAsia" w:hAnsiTheme="minorEastAsia" w:hint="eastAsia"/>
          <w:szCs w:val="21"/>
        </w:rPr>
        <w:t>「突然死葬祭費用」</w:t>
      </w:r>
      <w:r>
        <w:rPr>
          <w:rFonts w:asciiTheme="minorEastAsia" w:hAnsiTheme="minorEastAsia" w:hint="eastAsia"/>
          <w:szCs w:val="21"/>
        </w:rPr>
        <w:t>｢賠償責任保険｣を一括契約した補償制度です。</w:t>
      </w:r>
      <w:r w:rsidR="00356BC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詳細はこちら→</w:t>
      </w:r>
      <w:r w:rsidRPr="00356BC0">
        <w:rPr>
          <w:rFonts w:asciiTheme="minorEastAsia" w:hAnsiTheme="minorEastAsia" w:hint="eastAsia"/>
          <w:b/>
          <w:szCs w:val="21"/>
        </w:rPr>
        <w:t>http://www.sportsanzen.org</w:t>
      </w:r>
    </w:p>
    <w:p w:rsidR="00632138" w:rsidRPr="00356BC0" w:rsidRDefault="00632138" w:rsidP="00632138">
      <w:pPr>
        <w:rPr>
          <w:rFonts w:ascii="HGP創英角ｺﾞｼｯｸUB" w:eastAsia="HGP創英角ｺﾞｼｯｸUB"/>
          <w:sz w:val="24"/>
          <w:szCs w:val="24"/>
        </w:rPr>
      </w:pPr>
      <w:r w:rsidRPr="00356BC0">
        <w:rPr>
          <w:rFonts w:ascii="HGP創英角ｺﾞｼｯｸUB" w:eastAsia="HGP創英角ｺﾞｼｯｸUB" w:hint="eastAsia"/>
          <w:sz w:val="24"/>
          <w:szCs w:val="24"/>
        </w:rPr>
        <w:t>対象となる事故の範囲</w:t>
      </w:r>
    </w:p>
    <w:p w:rsidR="00361E8F" w:rsidRDefault="00632138" w:rsidP="008778A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61E8F">
        <w:rPr>
          <w:rFonts w:asciiTheme="minorEastAsia" w:hAnsiTheme="minorEastAsia" w:hint="eastAsia"/>
          <w:szCs w:val="21"/>
        </w:rPr>
        <w:t>団体</w:t>
      </w:r>
      <w:r w:rsidR="00361E8F" w:rsidRPr="00361E8F">
        <w:rPr>
          <w:rFonts w:asciiTheme="minorEastAsia" w:hAnsiTheme="minorEastAsia" w:hint="eastAsia"/>
          <w:szCs w:val="21"/>
        </w:rPr>
        <w:t>管理下</w:t>
      </w:r>
      <w:r w:rsidRPr="00361E8F">
        <w:rPr>
          <w:rFonts w:asciiTheme="minorEastAsia" w:hAnsiTheme="minorEastAsia" w:hint="eastAsia"/>
          <w:szCs w:val="21"/>
        </w:rPr>
        <w:t>での活動中</w:t>
      </w:r>
      <w:r w:rsidR="00361E8F">
        <w:rPr>
          <w:rFonts w:asciiTheme="minorEastAsia" w:hAnsiTheme="minorEastAsia" w:hint="eastAsia"/>
          <w:szCs w:val="21"/>
        </w:rPr>
        <w:t>に被った急激で偶然な外来の事故（疲労骨折や加齢に伴うものなどは含まれない）</w:t>
      </w:r>
    </w:p>
    <w:p w:rsidR="00632138" w:rsidRPr="00361E8F" w:rsidRDefault="00632138" w:rsidP="008778A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61E8F">
        <w:rPr>
          <w:rFonts w:asciiTheme="minorEastAsia" w:hAnsiTheme="minorEastAsia" w:hint="eastAsia"/>
          <w:szCs w:val="21"/>
        </w:rPr>
        <w:t>団体活動への往復中(団体が定めた集合・解散場所と被保険者の自宅との通常経路往復</w:t>
      </w:r>
      <w:r w:rsidR="00361E8F">
        <w:rPr>
          <w:rFonts w:asciiTheme="minorEastAsia" w:hAnsiTheme="minorEastAsia" w:hint="eastAsia"/>
          <w:szCs w:val="21"/>
        </w:rPr>
        <w:t>)</w:t>
      </w:r>
      <w:r w:rsidRPr="00361E8F">
        <w:rPr>
          <w:rFonts w:asciiTheme="minorEastAsia" w:hAnsiTheme="minorEastAsia" w:hint="eastAsia"/>
          <w:szCs w:val="21"/>
        </w:rPr>
        <w:t>の事故</w:t>
      </w:r>
    </w:p>
    <w:p w:rsidR="00632138" w:rsidRDefault="00304904" w:rsidP="00632138">
      <w:pPr>
        <w:rPr>
          <w:rFonts w:ascii="HGPｺﾞｼｯｸM" w:eastAsia="HGPｺﾞｼｯｸM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２０１</w:t>
      </w:r>
      <w:r w:rsidR="00C843BE">
        <w:rPr>
          <w:rFonts w:ascii="HGP創英角ｺﾞｼｯｸUB" w:eastAsia="HGP創英角ｺﾞｼｯｸUB" w:hint="eastAsia"/>
          <w:sz w:val="24"/>
          <w:szCs w:val="24"/>
        </w:rPr>
        <w:t>９</w:t>
      </w:r>
      <w:r w:rsidR="00632138">
        <w:rPr>
          <w:rFonts w:ascii="HGP創英角ｺﾞｼｯｸUB" w:eastAsia="HGP創英角ｺﾞｼｯｸUB" w:hint="eastAsia"/>
          <w:sz w:val="24"/>
          <w:szCs w:val="24"/>
        </w:rPr>
        <w:t xml:space="preserve">年度　掛金・補償額　　　　　　</w:t>
      </w:r>
    </w:p>
    <w:tbl>
      <w:tblPr>
        <w:tblStyle w:val="a4"/>
        <w:tblpPr w:leftFromText="142" w:rightFromText="142" w:vertAnchor="text" w:horzAnchor="margin" w:tblpY="41"/>
        <w:tblW w:w="10456" w:type="dxa"/>
        <w:tblLook w:val="04A0" w:firstRow="1" w:lastRow="0" w:firstColumn="1" w:lastColumn="0" w:noHBand="0" w:noVBand="1"/>
      </w:tblPr>
      <w:tblGrid>
        <w:gridCol w:w="2048"/>
        <w:gridCol w:w="1252"/>
        <w:gridCol w:w="1111"/>
        <w:gridCol w:w="1251"/>
        <w:gridCol w:w="1111"/>
        <w:gridCol w:w="1065"/>
        <w:gridCol w:w="1304"/>
        <w:gridCol w:w="1314"/>
      </w:tblGrid>
      <w:tr w:rsidR="00D76DD0" w:rsidTr="004E7A25">
        <w:trPr>
          <w:trHeight w:val="419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0" w:rsidRDefault="00D76DD0">
            <w:pPr>
              <w:spacing w:before="240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加入区分・対象者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0" w:rsidRDefault="00D76DD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掛金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spacing w:before="2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傷害保険金額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spacing w:before="240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賠責限度額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Pr="00356BC0" w:rsidRDefault="00D76DD0" w:rsidP="00356BC0">
            <w:pPr>
              <w:spacing w:before="240"/>
              <w:ind w:left="200" w:hangingChars="100" w:hanging="200"/>
              <w:rPr>
                <w:rFonts w:eastAsiaTheme="minorEastAsia"/>
                <w:sz w:val="20"/>
                <w:szCs w:val="20"/>
              </w:rPr>
            </w:pPr>
            <w:r w:rsidRPr="00356BC0">
              <w:rPr>
                <w:rFonts w:eastAsiaTheme="minorEastAsia" w:hint="eastAsia"/>
                <w:sz w:val="20"/>
                <w:szCs w:val="20"/>
              </w:rPr>
              <w:t>突然死葬祭費用</w:t>
            </w:r>
            <w:r w:rsidRPr="00356BC0">
              <w:rPr>
                <w:rFonts w:eastAsiaTheme="minorEastAsia" w:hint="eastAsia"/>
                <w:sz w:val="16"/>
                <w:szCs w:val="16"/>
              </w:rPr>
              <w:t>（上限）</w:t>
            </w:r>
          </w:p>
        </w:tc>
      </w:tr>
      <w:tr w:rsidR="00D76DD0" w:rsidTr="004E7A25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D0" w:rsidRDefault="00D76DD0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0" w:rsidRDefault="00D76DD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0" w:rsidRDefault="00D76DD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死亡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後遺障害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入院日額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通院日額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D0" w:rsidRDefault="00D76DD0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D0" w:rsidRDefault="00D76DD0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D76DD0" w:rsidTr="00D76DD0">
        <w:trPr>
          <w:trHeight w:val="43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0" w:rsidRDefault="00D76D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中学生以下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873447">
            <w:pPr>
              <w:ind w:firstLineChars="50" w:firstLine="120"/>
              <w:rPr>
                <w:rFonts w:ascii="HGP創英角ｺﾞｼｯｸUB" w:eastAsia="HGP創英角ｺﾞｼｯｸUB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800</w:t>
            </w:r>
            <w:r w:rsidR="00D76DD0">
              <w:rPr>
                <w:rFonts w:ascii="HGP創英角ｺﾞｼｯｸUB" w:eastAsia="HGP創英角ｺﾞｼｯｸUB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304904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2000万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304904">
            <w:pPr>
              <w:ind w:firstLineChars="100" w:firstLine="180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3000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万円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4904">
              <w:rPr>
                <w:rFonts w:ascii="HGPｺﾞｼｯｸE" w:eastAsia="HGPｺﾞｼｯｸE" w:hint="eastAsia"/>
                <w:sz w:val="18"/>
                <w:szCs w:val="18"/>
              </w:rPr>
              <w:t>4000</w:t>
            </w:r>
            <w:r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304904" w:rsidP="00873447">
            <w:pPr>
              <w:ind w:firstLineChars="50" w:firstLine="90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1500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１事故５億円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D0" w:rsidRDefault="00D76DD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180万円</w:t>
            </w:r>
          </w:p>
        </w:tc>
      </w:tr>
      <w:tr w:rsidR="00D76DD0" w:rsidTr="00D76DD0">
        <w:trPr>
          <w:trHeight w:val="40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D0" w:rsidRDefault="00D76D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</w:t>
            </w:r>
            <w:r w:rsidRPr="00D76DD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65</w:t>
            </w:r>
            <w:r>
              <w:rPr>
                <w:rFonts w:eastAsiaTheme="minorEastAsia" w:hint="eastAsia"/>
                <w:sz w:val="24"/>
                <w:szCs w:val="24"/>
              </w:rPr>
              <w:t>歳以上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Pr="00873447" w:rsidRDefault="0087344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7344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1200</w:t>
            </w:r>
            <w:r w:rsidR="00D76DD0" w:rsidRPr="0087344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304904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 xml:space="preserve">　600万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 xml:space="preserve">　</w:t>
            </w:r>
            <w:r w:rsidR="00304904">
              <w:rPr>
                <w:rFonts w:ascii="HGPｺﾞｼｯｸE" w:eastAsia="HGPｺﾞｼｯｸE" w:hint="eastAsia"/>
                <w:sz w:val="18"/>
                <w:szCs w:val="18"/>
              </w:rPr>
              <w:t>900</w:t>
            </w:r>
            <w:r>
              <w:rPr>
                <w:rFonts w:ascii="HGPｺﾞｼｯｸE" w:eastAsia="HGPｺﾞｼｯｸE" w:hint="eastAsia"/>
                <w:sz w:val="18"/>
                <w:szCs w:val="18"/>
              </w:rPr>
              <w:t>万円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 xml:space="preserve">　</w:t>
            </w:r>
            <w:r w:rsidR="00304904">
              <w:rPr>
                <w:rFonts w:ascii="HGPｺﾞｼｯｸE" w:eastAsia="HGPｺﾞｼｯｸE" w:hint="eastAsia"/>
                <w:sz w:val="18"/>
                <w:szCs w:val="18"/>
              </w:rPr>
              <w:t>1800</w:t>
            </w:r>
            <w:r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304904" w:rsidP="00873447">
            <w:pPr>
              <w:ind w:firstLineChars="50" w:firstLine="90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1000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Pr="007E00EE" w:rsidRDefault="007E00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D76DD0" w:rsidRPr="007E00EE">
              <w:rPr>
                <w:rFonts w:asciiTheme="minorEastAsia" w:eastAsiaTheme="minorEastAsia" w:hAnsiTheme="minorEastAsia" w:hint="eastAsia"/>
                <w:sz w:val="18"/>
                <w:szCs w:val="18"/>
              </w:rPr>
              <w:t>事故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Pr="007E00EE">
              <w:rPr>
                <w:rFonts w:asciiTheme="minorEastAsia" w:eastAsiaTheme="minorEastAsia" w:hAnsiTheme="minorEastAsia" w:hint="eastAsia"/>
                <w:sz w:val="18"/>
                <w:szCs w:val="18"/>
              </w:rPr>
              <w:t>億円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304904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180</w:t>
            </w:r>
            <w:r w:rsidR="007E00EE">
              <w:rPr>
                <w:rFonts w:ascii="HGPｺﾞｼｯｸE" w:eastAsia="HGPｺﾞｼｯｸE" w:hint="eastAsia"/>
                <w:sz w:val="18"/>
                <w:szCs w:val="18"/>
              </w:rPr>
              <w:t>万円</w:t>
            </w:r>
          </w:p>
        </w:tc>
      </w:tr>
      <w:tr w:rsidR="00D76DD0" w:rsidTr="00EF3BE7">
        <w:trPr>
          <w:trHeight w:val="4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D0" w:rsidRDefault="00D76DD0" w:rsidP="00D76D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76DD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64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歳以下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Pr="00873447" w:rsidRDefault="00873447" w:rsidP="00D76DD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1850</w:t>
            </w:r>
            <w:r w:rsidR="00D76DD0" w:rsidRPr="0087344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304904" w:rsidP="00D76DD0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2000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万円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 w:rsidP="00D76DD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 xml:space="preserve"> </w:t>
            </w:r>
            <w:r w:rsidR="00304904">
              <w:rPr>
                <w:rFonts w:ascii="HGPｺﾞｼｯｸE" w:eastAsia="HGPｺﾞｼｯｸE" w:hint="eastAsia"/>
                <w:sz w:val="18"/>
                <w:szCs w:val="18"/>
              </w:rPr>
              <w:t>3000</w:t>
            </w:r>
            <w:r>
              <w:rPr>
                <w:rFonts w:ascii="HGPｺﾞｼｯｸE" w:eastAsia="HGPｺﾞｼｯｸE" w:hint="eastAsia"/>
                <w:sz w:val="18"/>
                <w:szCs w:val="18"/>
              </w:rPr>
              <w:t>万円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 w:rsidP="00D76DD0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4904">
              <w:rPr>
                <w:rFonts w:ascii="HGPｺﾞｼｯｸE" w:eastAsia="HGPｺﾞｼｯｸE" w:hint="eastAsia"/>
                <w:sz w:val="18"/>
                <w:szCs w:val="18"/>
              </w:rPr>
              <w:t>4000</w:t>
            </w:r>
            <w:r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304904" w:rsidP="00873447">
            <w:pPr>
              <w:ind w:firstLineChars="50" w:firstLine="90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1500</w:t>
            </w:r>
            <w:r w:rsidR="00D76DD0">
              <w:rPr>
                <w:rFonts w:ascii="HGPｺﾞｼｯｸE" w:eastAsia="HGPｺﾞｼｯｸE" w:hint="eastAsia"/>
                <w:sz w:val="18"/>
                <w:szCs w:val="18"/>
              </w:rPr>
              <w:t>円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 w:rsidP="00D76D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１事故５億円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D0" w:rsidRDefault="00D76DD0" w:rsidP="00D76DD0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180万円</w:t>
            </w:r>
          </w:p>
        </w:tc>
      </w:tr>
    </w:tbl>
    <w:p w:rsidR="00632138" w:rsidRPr="00F8358A" w:rsidRDefault="00632138" w:rsidP="00632138">
      <w:pPr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※</w:t>
      </w:r>
      <w:r w:rsidR="00F8358A">
        <w:rPr>
          <w:rFonts w:asciiTheme="minorEastAsia" w:hAnsiTheme="minorEastAsia" w:hint="eastAsia"/>
          <w:szCs w:val="21"/>
        </w:rPr>
        <w:t>入院・通院については治療日数１日目から補償されます</w:t>
      </w:r>
    </w:p>
    <w:p w:rsidR="00632138" w:rsidRDefault="00632138" w:rsidP="00632138">
      <w:pPr>
        <w:rPr>
          <w:rFonts w:asciiTheme="minorEastAsia" w:hAnsiTheme="minorEastAsia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保険期間　</w:t>
      </w:r>
      <w:r w:rsidR="00356BC0">
        <w:rPr>
          <w:rFonts w:asciiTheme="minorEastAsia" w:hAnsiTheme="minorEastAsia" w:hint="eastAsia"/>
          <w:sz w:val="24"/>
          <w:szCs w:val="24"/>
        </w:rPr>
        <w:t>20</w:t>
      </w:r>
      <w:r w:rsidR="005905C1">
        <w:rPr>
          <w:rFonts w:asciiTheme="minorEastAsia" w:hAnsiTheme="minorEastAsia" w:hint="eastAsia"/>
          <w:sz w:val="24"/>
          <w:szCs w:val="24"/>
        </w:rPr>
        <w:t>1</w:t>
      </w:r>
      <w:r w:rsidR="00C843BE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年4月1日午前０時より</w:t>
      </w:r>
      <w:r w:rsidR="00356BC0">
        <w:rPr>
          <w:rFonts w:asciiTheme="minorEastAsia" w:hAnsiTheme="minorEastAsia" w:hint="eastAsia"/>
          <w:sz w:val="24"/>
          <w:szCs w:val="24"/>
        </w:rPr>
        <w:t>20</w:t>
      </w:r>
      <w:r w:rsidR="00C843B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年3月31日午後</w:t>
      </w:r>
      <w:r w:rsidR="00356BC0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時まで。</w:t>
      </w:r>
    </w:p>
    <w:p w:rsidR="00632138" w:rsidRDefault="00632138" w:rsidP="0063213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</w:t>
      </w:r>
      <w:r w:rsidR="00F8358A" w:rsidRPr="00F8358A">
        <w:rPr>
          <w:rFonts w:asciiTheme="minorEastAsia" w:hAnsiTheme="minorEastAsia" w:hint="eastAsia"/>
          <w:sz w:val="20"/>
          <w:szCs w:val="20"/>
        </w:rPr>
        <w:t>注：</w:t>
      </w:r>
      <w:r>
        <w:rPr>
          <w:rFonts w:asciiTheme="minorEastAsia" w:hAnsiTheme="minorEastAsia" w:hint="eastAsia"/>
          <w:sz w:val="20"/>
          <w:szCs w:val="20"/>
        </w:rPr>
        <w:t>４月１日以降の申込みは、剣友会事務局が掛金を振込んだ翌日の午前0時から有効となります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873447" w:rsidRDefault="00632138" w:rsidP="00632138">
      <w:pPr>
        <w:rPr>
          <w:rFonts w:ascii="HGP創英角ｺﾞｼｯｸUB" w:eastAsia="HGP創英角ｺﾞｼｯｸUB" w:hAnsiTheme="minorEastAsia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sz w:val="24"/>
          <w:szCs w:val="24"/>
        </w:rPr>
        <w:t>申込み受付</w:t>
      </w:r>
      <w:r w:rsidR="00873447">
        <w:rPr>
          <w:rFonts w:ascii="HGP創英角ｺﾞｼｯｸUB" w:eastAsia="HGP創英角ｺﾞｼｯｸUB" w:hAnsiTheme="minorEastAsia" w:hint="eastAsia"/>
          <w:sz w:val="24"/>
          <w:szCs w:val="24"/>
        </w:rPr>
        <w:t>け</w:t>
      </w:r>
    </w:p>
    <w:p w:rsidR="00632138" w:rsidRDefault="00632138" w:rsidP="006321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sz w:val="24"/>
          <w:szCs w:val="24"/>
        </w:rPr>
        <w:t xml:space="preserve">　　　　　</w:t>
      </w:r>
      <w:r w:rsidR="00AD2E9D">
        <w:rPr>
          <w:rFonts w:ascii="HGP創英角ｺﾞｼｯｸUB" w:eastAsia="HGP創英角ｺﾞｼｯｸUB" w:hAnsiTheme="min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20</w:t>
      </w:r>
      <w:r w:rsidR="005905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1</w:t>
      </w:r>
      <w:r w:rsidR="00C843B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9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年3月</w:t>
      </w:r>
      <w:r w:rsidR="0077006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31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日(日)</w:t>
      </w:r>
      <w:r>
        <w:rPr>
          <w:rFonts w:asciiTheme="majorEastAsia" w:eastAsiaTheme="majorEastAsia" w:hAnsiTheme="majorEastAsia" w:hint="eastAsia"/>
          <w:sz w:val="24"/>
          <w:szCs w:val="24"/>
        </w:rPr>
        <w:t>までに、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申込書と掛金</w:t>
      </w:r>
      <w:r>
        <w:rPr>
          <w:rFonts w:asciiTheme="majorEastAsia" w:eastAsiaTheme="majorEastAsia" w:hAnsiTheme="majorEastAsia" w:hint="eastAsia"/>
          <w:sz w:val="24"/>
          <w:szCs w:val="24"/>
        </w:rPr>
        <w:t>を受付まで提出してください。</w:t>
      </w:r>
    </w:p>
    <w:p w:rsidR="00632138" w:rsidRDefault="00632138" w:rsidP="00632138">
      <w:pPr>
        <w:ind w:firstLineChars="900" w:firstLine="2530"/>
        <w:rPr>
          <w:rFonts w:asciiTheme="majorEastAsia" w:eastAsiaTheme="majorEastAsia" w:hAnsiTheme="majorEastAsia"/>
          <w:b/>
          <w:sz w:val="20"/>
          <w:szCs w:val="20"/>
        </w:rPr>
      </w:pPr>
      <w:r w:rsidRPr="007D3B5B">
        <w:rPr>
          <w:rFonts w:asciiTheme="majorEastAsia" w:eastAsiaTheme="majorEastAsia" w:hAnsiTheme="majorEastAsia" w:hint="eastAsia"/>
          <w:b/>
          <w:sz w:val="28"/>
          <w:szCs w:val="28"/>
        </w:rPr>
        <w:t>☆西東京市剣友会会員は全員加入のこと！☆</w:t>
      </w:r>
      <w:r>
        <w:rPr>
          <w:rFonts w:asciiTheme="majorEastAsia" w:eastAsiaTheme="majorEastAsia" w:hAnsiTheme="majorEastAsia" w:hint="eastAsia"/>
          <w:sz w:val="20"/>
          <w:szCs w:val="20"/>
        </w:rPr>
        <w:t>(剣友会規約第４条)</w:t>
      </w:r>
    </w:p>
    <w:p w:rsidR="007D3B5B" w:rsidRPr="007D3B5B" w:rsidRDefault="0060659B" w:rsidP="0063213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0659B">
        <w:rPr>
          <w:rFonts w:asciiTheme="majorEastAsia" w:eastAsiaTheme="majorEastAsia" w:hAnsiTheme="majorEastAsia" w:hint="eastAsia"/>
          <w:sz w:val="18"/>
          <w:szCs w:val="18"/>
        </w:rPr>
        <w:t>＊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56BC0" w:rsidRPr="00356BC0">
        <w:rPr>
          <w:rFonts w:asciiTheme="majorEastAsia" w:eastAsiaTheme="majorEastAsia" w:hAnsiTheme="majorEastAsia" w:hint="eastAsia"/>
          <w:sz w:val="20"/>
          <w:szCs w:val="20"/>
        </w:rPr>
        <w:t>締め切りを過ぎても随時受付けますが、</w:t>
      </w:r>
      <w:r w:rsidR="00356BC0">
        <w:rPr>
          <w:rFonts w:asciiTheme="majorEastAsia" w:eastAsiaTheme="majorEastAsia" w:hAnsiTheme="majorEastAsia" w:hint="eastAsia"/>
          <w:sz w:val="20"/>
          <w:szCs w:val="20"/>
        </w:rPr>
        <w:t>無保険状態にならないように</w:t>
      </w:r>
      <w:r w:rsidR="00356BC0" w:rsidRPr="00356BC0">
        <w:rPr>
          <w:rFonts w:asciiTheme="majorEastAsia" w:eastAsiaTheme="majorEastAsia" w:hAnsiTheme="majorEastAsia" w:hint="eastAsia"/>
          <w:sz w:val="20"/>
          <w:szCs w:val="20"/>
        </w:rPr>
        <w:t>早めのご加入をお願い</w:t>
      </w:r>
      <w:r w:rsidR="00356BC0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356BC0" w:rsidRPr="00356BC0">
        <w:rPr>
          <w:rFonts w:asciiTheme="majorEastAsia" w:eastAsiaTheme="majorEastAsia" w:hAnsiTheme="majorEastAsia" w:hint="eastAsia"/>
          <w:sz w:val="20"/>
          <w:szCs w:val="20"/>
        </w:rPr>
        <w:t>たします</w:t>
      </w:r>
      <w:r w:rsidR="00356BC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96A77" w:rsidRDefault="00B96A77" w:rsidP="006321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38" w:rsidRDefault="005905C1" w:rsidP="0063213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159385</wp:posOffset>
                </wp:positionV>
                <wp:extent cx="3219450" cy="635"/>
                <wp:effectExtent l="9525" t="7620" r="952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0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10.5pt;margin-top:12.55pt;width:253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3257550" cy="635"/>
                <wp:effectExtent l="9525" t="7620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CAD0" id="AutoShape 3" o:spid="_x0000_s1026" type="#_x0000_t32" style="position:absolute;left:0;text-align:left;margin-left:-36pt;margin-top:12.55pt;width:256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159385</wp:posOffset>
                </wp:positionV>
                <wp:extent cx="295275" cy="95250"/>
                <wp:effectExtent l="9525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1914" id="AutoShape 4" o:spid="_x0000_s1026" type="#_x0000_t32" style="position:absolute;left:0;text-align:left;margin-left:-59.25pt;margin-top:12.55pt;width:23.2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eFJgIAAEg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26035</wp:posOffset>
                </wp:positionV>
                <wp:extent cx="1343025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138" w:rsidRDefault="00632138" w:rsidP="0063213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75pt;margin-top:2.05pt;width:10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6AhQIAAA0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" stroked="f">
                <v:textbox inset="5.85pt,.7pt,5.85pt,.7pt">
                  <w:txbxContent>
                    <w:p w:rsidR="00632138" w:rsidRDefault="00632138" w:rsidP="0063213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</w:p>
    <w:p w:rsidR="00632138" w:rsidRPr="007D3B5B" w:rsidRDefault="00632138" w:rsidP="0063213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5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2126"/>
      </w:tblGrid>
      <w:tr w:rsidR="00632138" w:rsidTr="0060659B">
        <w:trPr>
          <w:trHeight w:val="97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632138" w:rsidTr="0060659B">
        <w:trPr>
          <w:trHeight w:val="406"/>
        </w:trPr>
        <w:tc>
          <w:tcPr>
            <w:tcW w:w="19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38" w:rsidRDefault="00001977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="006321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632138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才　　　　　　　　　　　　　</w:t>
            </w:r>
          </w:p>
        </w:tc>
      </w:tr>
      <w:tr w:rsidR="00632138" w:rsidTr="0060659B">
        <w:trPr>
          <w:trHeight w:val="976"/>
        </w:trPr>
        <w:tc>
          <w:tcPr>
            <w:tcW w:w="19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2138" w:rsidRPr="00611B0D" w:rsidRDefault="006321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1B0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℡：</w:t>
            </w:r>
          </w:p>
        </w:tc>
      </w:tr>
      <w:tr w:rsidR="00632138" w:rsidTr="0060659B">
        <w:trPr>
          <w:trHeight w:val="409"/>
        </w:trPr>
        <w:tc>
          <w:tcPr>
            <w:tcW w:w="19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学校・学年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32138" w:rsidRDefault="006321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学校　　　　　　年</w:t>
            </w:r>
          </w:p>
        </w:tc>
      </w:tr>
      <w:tr w:rsidR="00632138" w:rsidTr="0060659B">
        <w:trPr>
          <w:trHeight w:val="415"/>
        </w:trPr>
        <w:tc>
          <w:tcPr>
            <w:tcW w:w="195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32138" w:rsidRDefault="006321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加入区分に○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632138" w:rsidRDefault="007E00EE" w:rsidP="00611B0D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Ａ1</w:t>
            </w:r>
            <w:r w:rsidR="00632138"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 w:rsidR="00632138" w:rsidRPr="00611B0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800円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632138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中学生以下</w:t>
            </w:r>
            <w:r w:rsidR="0063213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611B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11B0D" w:rsidRPr="00611B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="00611B0D"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 w:rsidR="00611B0D" w:rsidRPr="00611B0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1200円</w:t>
            </w:r>
            <w:r w:rsidR="00611B0D" w:rsidRPr="00611B0D">
              <w:rPr>
                <w:rFonts w:asciiTheme="majorEastAsia" w:eastAsiaTheme="majorEastAsia" w:hAnsiTheme="majorEastAsia" w:hint="eastAsia"/>
                <w:sz w:val="20"/>
                <w:szCs w:val="20"/>
              </w:rPr>
              <w:t>(65歳以上)</w:t>
            </w:r>
            <w:r w:rsidR="00611B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321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Ｃ</w:t>
            </w:r>
            <w:r w:rsidR="00632138"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 w:rsidR="00632138" w:rsidRPr="00611B0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1850円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64歳以下</w:t>
            </w:r>
            <w:r w:rsidR="0063213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</w:tbl>
    <w:p w:rsidR="00632138" w:rsidRDefault="00632138" w:rsidP="00632138">
      <w:pPr>
        <w:jc w:val="center"/>
        <w:rPr>
          <w:rStyle w:val="a5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5905C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C843BE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 スポーツ安全保険加入申込書</w:t>
      </w:r>
    </w:p>
    <w:p w:rsidR="00BD7E2F" w:rsidRPr="00AD2E9D" w:rsidRDefault="00632138">
      <w:pPr>
        <w:rPr>
          <w:szCs w:val="21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＊年齢・学年は</w:t>
      </w:r>
      <w:r w:rsidR="0060659B">
        <w:rPr>
          <w:rFonts w:hint="eastAsia"/>
          <w:szCs w:val="21"/>
        </w:rPr>
        <w:t>20</w:t>
      </w:r>
      <w:r w:rsidR="005905C1">
        <w:rPr>
          <w:rFonts w:hint="eastAsia"/>
          <w:szCs w:val="21"/>
        </w:rPr>
        <w:t>1</w:t>
      </w:r>
      <w:r w:rsidR="00C843BE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2C3A57">
        <w:rPr>
          <w:rFonts w:hint="eastAsia"/>
          <w:szCs w:val="21"/>
        </w:rPr>
        <w:t>4</w:t>
      </w:r>
      <w:r w:rsidR="002C3A57">
        <w:rPr>
          <w:rFonts w:hint="eastAsia"/>
          <w:szCs w:val="21"/>
        </w:rPr>
        <w:t>月</w:t>
      </w:r>
      <w:r w:rsidR="002C3A57">
        <w:rPr>
          <w:rFonts w:hint="eastAsia"/>
          <w:szCs w:val="21"/>
        </w:rPr>
        <w:t>1</w:t>
      </w:r>
      <w:r>
        <w:rPr>
          <w:rFonts w:hint="eastAsia"/>
          <w:szCs w:val="21"/>
        </w:rPr>
        <w:t>日を基準に</w:t>
      </w:r>
      <w:r>
        <w:rPr>
          <w:szCs w:val="21"/>
        </w:rPr>
        <w:t>(</w:t>
      </w:r>
      <w:r>
        <w:rPr>
          <w:rFonts w:hint="eastAsia"/>
          <w:szCs w:val="21"/>
        </w:rPr>
        <w:t>新学年で</w:t>
      </w:r>
      <w:r>
        <w:rPr>
          <w:szCs w:val="21"/>
        </w:rPr>
        <w:t>)</w:t>
      </w:r>
      <w:r>
        <w:rPr>
          <w:rFonts w:hint="eastAsia"/>
          <w:szCs w:val="21"/>
        </w:rPr>
        <w:t>ご記入ください。</w:t>
      </w:r>
    </w:p>
    <w:sectPr w:rsidR="00BD7E2F" w:rsidRPr="00AD2E9D" w:rsidSect="00F8358A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28E" w:rsidRDefault="005A728E" w:rsidP="00AD2E9D">
      <w:r>
        <w:separator/>
      </w:r>
    </w:p>
  </w:endnote>
  <w:endnote w:type="continuationSeparator" w:id="0">
    <w:p w:rsidR="005A728E" w:rsidRDefault="005A728E" w:rsidP="00AD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28E" w:rsidRDefault="005A728E" w:rsidP="00AD2E9D">
      <w:r>
        <w:separator/>
      </w:r>
    </w:p>
  </w:footnote>
  <w:footnote w:type="continuationSeparator" w:id="0">
    <w:p w:rsidR="005A728E" w:rsidRDefault="005A728E" w:rsidP="00AD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7D3"/>
    <w:multiLevelType w:val="hybridMultilevel"/>
    <w:tmpl w:val="332EEAF2"/>
    <w:lvl w:ilvl="0" w:tplc="FFF2817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38"/>
    <w:rsid w:val="00001977"/>
    <w:rsid w:val="00082B11"/>
    <w:rsid w:val="00111015"/>
    <w:rsid w:val="00155197"/>
    <w:rsid w:val="00280158"/>
    <w:rsid w:val="002C3A57"/>
    <w:rsid w:val="00304904"/>
    <w:rsid w:val="00356BC0"/>
    <w:rsid w:val="00361E8F"/>
    <w:rsid w:val="003D3775"/>
    <w:rsid w:val="004B1084"/>
    <w:rsid w:val="005905C1"/>
    <w:rsid w:val="005A5342"/>
    <w:rsid w:val="005A728E"/>
    <w:rsid w:val="005F32DB"/>
    <w:rsid w:val="0060659B"/>
    <w:rsid w:val="00611B0D"/>
    <w:rsid w:val="00632138"/>
    <w:rsid w:val="006D0B8B"/>
    <w:rsid w:val="00770063"/>
    <w:rsid w:val="007D3B5B"/>
    <w:rsid w:val="007E00EE"/>
    <w:rsid w:val="00873447"/>
    <w:rsid w:val="009C3806"/>
    <w:rsid w:val="009F7EBF"/>
    <w:rsid w:val="00AA5FBF"/>
    <w:rsid w:val="00AD2E9D"/>
    <w:rsid w:val="00B96A77"/>
    <w:rsid w:val="00BD7E2F"/>
    <w:rsid w:val="00C843BE"/>
    <w:rsid w:val="00C90DEB"/>
    <w:rsid w:val="00D05190"/>
    <w:rsid w:val="00D544B5"/>
    <w:rsid w:val="00D76DD0"/>
    <w:rsid w:val="00DB025D"/>
    <w:rsid w:val="00E14F37"/>
    <w:rsid w:val="00F15E50"/>
    <w:rsid w:val="00F40047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C12D3"/>
  <w15:docId w15:val="{239EA786-EB28-4BAF-92FF-16A3123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38"/>
    <w:pPr>
      <w:ind w:leftChars="400" w:left="840"/>
    </w:pPr>
  </w:style>
  <w:style w:type="character" w:styleId="2">
    <w:name w:val="Intense Reference"/>
    <w:basedOn w:val="a0"/>
    <w:uiPriority w:val="32"/>
    <w:qFormat/>
    <w:rsid w:val="00632138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63213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632138"/>
    <w:rPr>
      <w:b/>
      <w:bCs/>
    </w:rPr>
  </w:style>
  <w:style w:type="paragraph" w:styleId="a6">
    <w:name w:val="header"/>
    <w:basedOn w:val="a"/>
    <w:link w:val="a7"/>
    <w:uiPriority w:val="99"/>
    <w:unhideWhenUsed/>
    <w:rsid w:val="00AD2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E9D"/>
  </w:style>
  <w:style w:type="paragraph" w:styleId="a8">
    <w:name w:val="footer"/>
    <w:basedOn w:val="a"/>
    <w:link w:val="a9"/>
    <w:uiPriority w:val="99"/>
    <w:unhideWhenUsed/>
    <w:rsid w:val="00AD2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E9D"/>
  </w:style>
  <w:style w:type="paragraph" w:styleId="aa">
    <w:name w:val="Balloon Text"/>
    <w:basedOn w:val="a"/>
    <w:link w:val="ab"/>
    <w:uiPriority w:val="99"/>
    <w:semiHidden/>
    <w:unhideWhenUsed/>
    <w:rsid w:val="006D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ママ</dc:creator>
  <cp:lastModifiedBy>司 井坂</cp:lastModifiedBy>
  <cp:revision>5</cp:revision>
  <cp:lastPrinted>2014-02-27T01:11:00Z</cp:lastPrinted>
  <dcterms:created xsi:type="dcterms:W3CDTF">2019-02-09T08:25:00Z</dcterms:created>
  <dcterms:modified xsi:type="dcterms:W3CDTF">2019-02-14T07:00:00Z</dcterms:modified>
</cp:coreProperties>
</file>